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20D3" w14:textId="520C33F8" w:rsidR="00B04AC3" w:rsidRDefault="00DE52A7" w:rsidP="00B0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104233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 БАЛАХТИНСКИЙ РАЙОН</w:t>
      </w:r>
    </w:p>
    <w:p w14:paraId="05B02871" w14:textId="63501751" w:rsidR="00DE52A7" w:rsidRDefault="00DE52A7" w:rsidP="00B0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ПРИМОРСКИЙ СЕЛЬСКИЙ СОВЕТ ДЕПУТАТОВ</w:t>
      </w:r>
    </w:p>
    <w:p w14:paraId="39328CCB" w14:textId="77777777" w:rsidR="00DE52A7" w:rsidRDefault="00DE52A7" w:rsidP="00B0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DFDFF" w14:textId="10F6FCA5" w:rsidR="00DE52A7" w:rsidRPr="00DE52A7" w:rsidRDefault="00DE52A7" w:rsidP="00CB242C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F85036F" w14:textId="71C5FEA0" w:rsidR="00B04AC3" w:rsidRPr="002315A0" w:rsidRDefault="00DE52A7" w:rsidP="00B04AC3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  <w:lang w:eastAsia="ru-RU"/>
        </w:rPr>
      </w:pPr>
      <w:r>
        <w:rPr>
          <w:rFonts w:ascii="Times New Roman" w:eastAsiaTheme="minorEastAsia" w:hAnsi="Times New Roman"/>
          <w:sz w:val="32"/>
          <w:szCs w:val="28"/>
          <w:lang w:eastAsia="ru-RU"/>
        </w:rPr>
        <w:t>РЕШЕНИЕ</w:t>
      </w:r>
      <w:r w:rsidR="00B04AC3" w:rsidRPr="002315A0">
        <w:rPr>
          <w:rFonts w:ascii="Times New Roman" w:eastAsiaTheme="minorEastAsia" w:hAnsi="Times New Roman"/>
          <w:b/>
          <w:sz w:val="32"/>
          <w:szCs w:val="28"/>
          <w:lang w:eastAsia="ru-RU"/>
        </w:rPr>
        <w:t xml:space="preserve"> </w:t>
      </w:r>
    </w:p>
    <w:p w14:paraId="2CE1AFCA" w14:textId="77777777" w:rsidR="00B04AC3" w:rsidRDefault="00B04AC3" w:rsidP="00B04AC3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921929A" w14:textId="0BCFBB22" w:rsidR="00B04AC3" w:rsidRDefault="00EA437F" w:rsidP="00C85D03">
      <w:pPr>
        <w:tabs>
          <w:tab w:val="left" w:pos="4145"/>
        </w:tabs>
        <w:spacing w:after="0" w:line="240" w:lineRule="auto"/>
        <w:ind w:right="44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CB242C">
        <w:rPr>
          <w:rFonts w:ascii="Times New Roman" w:eastAsiaTheme="minorEastAsia" w:hAnsi="Times New Roman"/>
          <w:sz w:val="28"/>
          <w:szCs w:val="28"/>
          <w:lang w:eastAsia="ru-RU"/>
        </w:rPr>
        <w:t>т 10.11.2023 г</w:t>
      </w:r>
      <w:r w:rsidR="002D3CB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DE5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="00023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D3C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023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5D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п.Приморск</w:t>
      </w:r>
      <w:r w:rsidR="00DE5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="00C85D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B04AC3" w:rsidRPr="002E0399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="00CB242C">
        <w:rPr>
          <w:rFonts w:ascii="Times New Roman" w:eastAsiaTheme="minorEastAsia" w:hAnsi="Times New Roman"/>
          <w:sz w:val="28"/>
          <w:szCs w:val="28"/>
          <w:lang w:eastAsia="ru-RU"/>
        </w:rPr>
        <w:t>25-102р</w:t>
      </w:r>
      <w:r w:rsidR="002D3CB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DE52A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4801FCF4" w14:textId="77777777" w:rsidR="00B04AC3" w:rsidRDefault="00B04AC3" w:rsidP="00B04AC3">
      <w:pPr>
        <w:tabs>
          <w:tab w:val="left" w:pos="4145"/>
        </w:tabs>
        <w:spacing w:after="0" w:line="240" w:lineRule="auto"/>
        <w:ind w:left="-284"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834258F" w14:textId="44380027" w:rsidR="007B7523" w:rsidRPr="007B7523" w:rsidRDefault="007B7523" w:rsidP="007B7523">
      <w:pPr>
        <w:jc w:val="both"/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7B7523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Об </w:t>
      </w:r>
      <w:bookmarkStart w:id="1" w:name="_Hlk149914326"/>
      <w:r w:rsidRPr="007B7523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>отмене решения от 21.12.2012 г. №155-р «Об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в границах Приморского сельсовета</w:t>
      </w:r>
      <w:r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>»</w:t>
      </w:r>
      <w:r w:rsidRPr="007B7523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. </w:t>
      </w:r>
    </w:p>
    <w:bookmarkEnd w:id="1"/>
    <w:p w14:paraId="5208B884" w14:textId="3A6F9D91" w:rsidR="00B04AC3" w:rsidRPr="002E0399" w:rsidRDefault="00B04AC3" w:rsidP="00B04A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7A53">
        <w:rPr>
          <w:rFonts w:ascii="Times New Roman" w:hAnsi="Times New Roman" w:cs="Times New Roman"/>
          <w:sz w:val="28"/>
          <w:szCs w:val="28"/>
        </w:rPr>
        <w:t xml:space="preserve">В соответствии со статьей 31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C17A5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06.10.2003 №</w:t>
      </w:r>
      <w:r w:rsidRPr="00C17A53">
        <w:rPr>
          <w:rFonts w:ascii="Times New Roman" w:hAnsi="Times New Roman" w:cs="Times New Roman"/>
          <w:sz w:val="28"/>
          <w:szCs w:val="28"/>
        </w:rPr>
        <w:t xml:space="preserve"> 131-</w:t>
      </w:r>
      <w:r w:rsidR="00C85D03" w:rsidRPr="00C17A53">
        <w:rPr>
          <w:rFonts w:ascii="Times New Roman" w:hAnsi="Times New Roman" w:cs="Times New Roman"/>
          <w:sz w:val="28"/>
          <w:szCs w:val="28"/>
        </w:rPr>
        <w:t xml:space="preserve">ФЗ </w:t>
      </w:r>
      <w:r w:rsidR="00C85D03">
        <w:rPr>
          <w:rFonts w:ascii="Times New Roman" w:hAnsi="Times New Roman" w:cs="Times New Roman"/>
          <w:sz w:val="28"/>
          <w:szCs w:val="28"/>
        </w:rPr>
        <w:t>«</w:t>
      </w:r>
      <w:r w:rsidRPr="00C17A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B2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B267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7B7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2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сельсовета Балахтинского района Красноярского края Приморский сельский Совет депутатов РЕШИЛ:</w:t>
      </w:r>
    </w:p>
    <w:p w14:paraId="339B8542" w14:textId="67733513" w:rsidR="00B04AC3" w:rsidRDefault="00B26795" w:rsidP="00B04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B89F32F" w14:textId="47FAD30A" w:rsidR="007B7523" w:rsidRPr="007B7523" w:rsidRDefault="00B04AC3" w:rsidP="007B7523">
      <w:pPr>
        <w:jc w:val="both"/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7B7523" w:rsidRPr="007B7523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  <w:r w:rsidR="007B7523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>Отменить</w:t>
      </w:r>
      <w:r w:rsidR="007B7523" w:rsidRPr="007B7523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решени</w:t>
      </w:r>
      <w:r w:rsidR="007B7523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>е</w:t>
      </w:r>
      <w:r w:rsidR="007B7523" w:rsidRPr="007B7523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от 21.12.2012 г. №155-р «Об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в границах Приморского сельсовета</w:t>
      </w:r>
      <w:r w:rsidR="007B7523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>», в связи с его несоответствием действующему федеральному законодательству.</w:t>
      </w:r>
      <w:r w:rsidR="007B7523" w:rsidRPr="007B7523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</w:p>
    <w:p w14:paraId="5212B6BC" w14:textId="28165381" w:rsidR="00B04AC3" w:rsidRDefault="007B752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4AC3" w:rsidRPr="001352BF">
        <w:rPr>
          <w:rFonts w:ascii="Times New Roman" w:hAnsi="Times New Roman" w:cs="Times New Roman"/>
          <w:sz w:val="28"/>
          <w:szCs w:val="28"/>
        </w:rPr>
        <w:t>.</w:t>
      </w:r>
      <w:r w:rsidR="00B04AC3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="00D369E7" w:rsidRPr="00D369E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</w:t>
      </w:r>
      <w:r w:rsidR="00D369E7">
        <w:rPr>
          <w:rFonts w:ascii="Times New Roman" w:hAnsi="Times New Roman" w:cs="Times New Roman"/>
          <w:sz w:val="28"/>
          <w:szCs w:val="28"/>
        </w:rPr>
        <w:t xml:space="preserve"> </w:t>
      </w:r>
      <w:r w:rsidR="00C85D03">
        <w:rPr>
          <w:rFonts w:ascii="Times New Roman" w:hAnsi="Times New Roman" w:cs="Times New Roman"/>
          <w:sz w:val="28"/>
          <w:szCs w:val="28"/>
        </w:rPr>
        <w:t>возложить на</w:t>
      </w:r>
      <w:r w:rsidR="00AE664A">
        <w:rPr>
          <w:rFonts w:ascii="Times New Roman" w:hAnsi="Times New Roman" w:cs="Times New Roman"/>
          <w:sz w:val="28"/>
          <w:szCs w:val="28"/>
        </w:rPr>
        <w:t xml:space="preserve"> </w:t>
      </w:r>
      <w:r w:rsidR="0048500C">
        <w:rPr>
          <w:rFonts w:ascii="Times New Roman" w:hAnsi="Times New Roman" w:cs="Times New Roman"/>
          <w:sz w:val="28"/>
          <w:szCs w:val="28"/>
        </w:rPr>
        <w:t xml:space="preserve">председателя Приморского сельского Совета депутатов </w:t>
      </w:r>
      <w:r w:rsidR="001625F6">
        <w:rPr>
          <w:rFonts w:ascii="Times New Roman" w:hAnsi="Times New Roman" w:cs="Times New Roman"/>
          <w:sz w:val="28"/>
          <w:szCs w:val="28"/>
        </w:rPr>
        <w:t>Я. Ю. Филину.</w:t>
      </w:r>
    </w:p>
    <w:p w14:paraId="5D39D29C" w14:textId="1D2D3B11" w:rsidR="00AE664A" w:rsidRPr="00AE664A" w:rsidRDefault="007B752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664A">
        <w:rPr>
          <w:rFonts w:ascii="Times New Roman" w:hAnsi="Times New Roman" w:cs="Times New Roman"/>
          <w:sz w:val="28"/>
          <w:szCs w:val="28"/>
        </w:rPr>
        <w:t>. Настоящее решение вступает в силу в день, следующий за днем его официального опубликования в газете «Приморские грани» и на официальном сайте администрации Приморского сельсовета в сети «Интернет» (</w:t>
      </w:r>
      <w:r w:rsidR="00AE664A">
        <w:rPr>
          <w:rFonts w:ascii="Times New Roman" w:hAnsi="Times New Roman" w:cs="Times New Roman"/>
          <w:sz w:val="28"/>
          <w:szCs w:val="28"/>
          <w:lang w:val="en-US"/>
        </w:rPr>
        <w:t>primorsk</w:t>
      </w:r>
      <w:r w:rsidR="00AE664A" w:rsidRPr="00AE664A">
        <w:rPr>
          <w:rFonts w:ascii="Times New Roman" w:hAnsi="Times New Roman" w:cs="Times New Roman"/>
          <w:sz w:val="28"/>
          <w:szCs w:val="28"/>
        </w:rPr>
        <w:t>.</w:t>
      </w:r>
      <w:r w:rsidR="00AE664A">
        <w:rPr>
          <w:rFonts w:ascii="Times New Roman" w:hAnsi="Times New Roman" w:cs="Times New Roman"/>
          <w:sz w:val="28"/>
          <w:szCs w:val="28"/>
          <w:lang w:val="en-US"/>
        </w:rPr>
        <w:t>infoadm</w:t>
      </w:r>
      <w:r w:rsidR="00AE664A" w:rsidRPr="00AE664A">
        <w:rPr>
          <w:rFonts w:ascii="Times New Roman" w:hAnsi="Times New Roman" w:cs="Times New Roman"/>
          <w:sz w:val="28"/>
          <w:szCs w:val="28"/>
        </w:rPr>
        <w:t>.</w:t>
      </w:r>
      <w:r w:rsidR="00AE664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E664A">
        <w:rPr>
          <w:rFonts w:ascii="Times New Roman" w:hAnsi="Times New Roman" w:cs="Times New Roman"/>
          <w:sz w:val="28"/>
          <w:szCs w:val="28"/>
        </w:rPr>
        <w:t>).</w:t>
      </w:r>
    </w:p>
    <w:p w14:paraId="32F92722" w14:textId="77777777" w:rsidR="00B04AC3" w:rsidRDefault="00B04AC3" w:rsidP="00B04AC3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5179F633" w14:textId="5B71E3F7" w:rsidR="00B04AC3" w:rsidRPr="006621F2" w:rsidRDefault="00B04AC3" w:rsidP="00B04AC3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B04AC3" w14:paraId="57235AFC" w14:textId="77777777" w:rsidTr="00505ED6">
        <w:tc>
          <w:tcPr>
            <w:tcW w:w="5098" w:type="dxa"/>
          </w:tcPr>
          <w:p w14:paraId="1C36C3DC" w14:textId="77777777" w:rsidR="001625F6" w:rsidRDefault="001625F6" w:rsidP="0069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52A7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E52A7">
              <w:rPr>
                <w:rFonts w:ascii="Times New Roman" w:hAnsi="Times New Roman" w:cs="Times New Roman"/>
                <w:sz w:val="28"/>
                <w:szCs w:val="28"/>
              </w:rPr>
              <w:t xml:space="preserve"> Приморского </w:t>
            </w:r>
          </w:p>
          <w:p w14:paraId="57BEF14C" w14:textId="00501B5F" w:rsidR="00696605" w:rsidRDefault="00DE52A7" w:rsidP="0069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696605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  <w:p w14:paraId="3B436401" w14:textId="533BCD12" w:rsidR="00B04AC3" w:rsidRDefault="00B04AC3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05C12" w14:textId="77777777" w:rsidR="00DE52A7" w:rsidRDefault="00DE52A7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8F2FC" w14:textId="77777777" w:rsidR="00DE52A7" w:rsidRDefault="00DE52A7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E7C39" w14:textId="77777777" w:rsidR="00DE52A7" w:rsidRDefault="00DE52A7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065E7" w14:textId="77777777" w:rsidR="00DE52A7" w:rsidRDefault="00DE52A7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6EE59" w14:textId="77777777" w:rsidR="00DE52A7" w:rsidRDefault="00DE52A7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14:paraId="0C52B4C9" w14:textId="6BD1B8B8" w:rsidR="00B04AC3" w:rsidRPr="00DE52A7" w:rsidRDefault="00DE52A7" w:rsidP="00DE52A7">
            <w:pPr>
              <w:tabs>
                <w:tab w:val="left" w:pos="1875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1625F6">
              <w:rPr>
                <w:rFonts w:ascii="Times New Roman" w:hAnsi="Times New Roman" w:cs="Times New Roman"/>
                <w:sz w:val="28"/>
                <w:szCs w:val="28"/>
              </w:rPr>
              <w:t>Я. Ю. Филина</w:t>
            </w:r>
          </w:p>
          <w:p w14:paraId="5BEE3E70" w14:textId="77777777" w:rsidR="00B04AC3" w:rsidRDefault="00B04AC3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DE2A19" w14:textId="77777777" w:rsidR="00B04AC3" w:rsidRDefault="00B04AC3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524EE4" w14:textId="77777777" w:rsidR="00DE52A7" w:rsidRDefault="00DE52A7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A98A51" w14:textId="77777777" w:rsidR="00DE52A7" w:rsidRDefault="00DE52A7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ADB992" w14:textId="77777777" w:rsidR="00B04AC3" w:rsidRDefault="00B04AC3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B5127F" w14:textId="77777777" w:rsidR="00B04AC3" w:rsidRDefault="00B04AC3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2B155A" w14:textId="77777777" w:rsidR="00444CA6" w:rsidRDefault="008B5361" w:rsidP="008B536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</w:t>
            </w:r>
          </w:p>
          <w:p w14:paraId="71BB6153" w14:textId="77777777" w:rsidR="00444CA6" w:rsidRDefault="00444CA6" w:rsidP="008B536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</w:t>
            </w:r>
          </w:p>
          <w:p w14:paraId="5F22DA73" w14:textId="5F45EC2A" w:rsidR="00B04AC3" w:rsidRPr="006C6151" w:rsidRDefault="00B04AC3" w:rsidP="007B7523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840D264" w14:textId="77777777" w:rsidR="00DA6446" w:rsidRDefault="00DA6446" w:rsidP="007B7523">
      <w:pPr>
        <w:spacing w:line="240" w:lineRule="auto"/>
        <w:jc w:val="both"/>
      </w:pPr>
    </w:p>
    <w:bookmarkEnd w:id="0"/>
    <w:p w14:paraId="37BA318D" w14:textId="77777777" w:rsidR="00FD6738" w:rsidRDefault="00FD6738">
      <w:pPr>
        <w:spacing w:line="240" w:lineRule="auto"/>
        <w:jc w:val="both"/>
      </w:pPr>
    </w:p>
    <w:sectPr w:rsidR="00FD6738" w:rsidSect="006621F2">
      <w:pgSz w:w="11906" w:h="16838" w:code="9"/>
      <w:pgMar w:top="426" w:right="707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B8"/>
    <w:rsid w:val="00023349"/>
    <w:rsid w:val="001625F6"/>
    <w:rsid w:val="00240A12"/>
    <w:rsid w:val="00265F9B"/>
    <w:rsid w:val="002B27A1"/>
    <w:rsid w:val="002D3CB7"/>
    <w:rsid w:val="003B01F3"/>
    <w:rsid w:val="003C4D14"/>
    <w:rsid w:val="00444CA6"/>
    <w:rsid w:val="0048500C"/>
    <w:rsid w:val="00696605"/>
    <w:rsid w:val="007B7523"/>
    <w:rsid w:val="007F6FFA"/>
    <w:rsid w:val="008704F4"/>
    <w:rsid w:val="008B5361"/>
    <w:rsid w:val="008B72F1"/>
    <w:rsid w:val="00972511"/>
    <w:rsid w:val="009726F2"/>
    <w:rsid w:val="00A44C28"/>
    <w:rsid w:val="00AE664A"/>
    <w:rsid w:val="00B04AC3"/>
    <w:rsid w:val="00B26795"/>
    <w:rsid w:val="00B40143"/>
    <w:rsid w:val="00BB29B4"/>
    <w:rsid w:val="00C47038"/>
    <w:rsid w:val="00C85D03"/>
    <w:rsid w:val="00CB242C"/>
    <w:rsid w:val="00D314B8"/>
    <w:rsid w:val="00D369E7"/>
    <w:rsid w:val="00DA6446"/>
    <w:rsid w:val="00DE52A7"/>
    <w:rsid w:val="00EA437F"/>
    <w:rsid w:val="00EA5BF0"/>
    <w:rsid w:val="00ED3120"/>
    <w:rsid w:val="00FD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12BB"/>
  <w15:chartTrackingRefBased/>
  <w15:docId w15:val="{C707DA45-E435-4D74-B9E7-08254A5D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4AC3"/>
    <w:pPr>
      <w:ind w:left="720"/>
      <w:contextualSpacing/>
    </w:pPr>
  </w:style>
  <w:style w:type="character" w:styleId="a5">
    <w:name w:val="Emphasis"/>
    <w:basedOn w:val="a0"/>
    <w:qFormat/>
    <w:rsid w:val="007B7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91563-AB58-410C-A87C-18AA347E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Раб Место</dc:creator>
  <cp:keywords/>
  <dc:description/>
  <cp:lastModifiedBy>4 Раб Место</cp:lastModifiedBy>
  <cp:revision>25</cp:revision>
  <cp:lastPrinted>2023-11-10T09:15:00Z</cp:lastPrinted>
  <dcterms:created xsi:type="dcterms:W3CDTF">2021-11-19T03:09:00Z</dcterms:created>
  <dcterms:modified xsi:type="dcterms:W3CDTF">2023-11-16T08:55:00Z</dcterms:modified>
</cp:coreProperties>
</file>