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B6D" w14:textId="126D34B8" w:rsidR="00422E6D" w:rsidRPr="00422E6D" w:rsidRDefault="00422E6D" w:rsidP="00D95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8C50950" w14:textId="3A4626DA" w:rsidR="00C93623" w:rsidRPr="00422E6D" w:rsidRDefault="00422E6D" w:rsidP="00173B7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E6D">
        <w:rPr>
          <w:rFonts w:ascii="Times New Roman" w:hAnsi="Times New Roman" w:cs="Times New Roman"/>
          <w:bCs/>
          <w:sz w:val="28"/>
          <w:szCs w:val="28"/>
        </w:rPr>
        <w:t>КРАСНОЯРСКИЙ КРАЙ БАЛАХТИНСКИЙ РАЙОН</w:t>
      </w:r>
    </w:p>
    <w:p w14:paraId="457C7585" w14:textId="6D248623" w:rsidR="00422E6D" w:rsidRPr="00422E6D" w:rsidRDefault="00422E6D" w:rsidP="00173B7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E6D">
        <w:rPr>
          <w:rFonts w:ascii="Times New Roman" w:hAnsi="Times New Roman" w:cs="Times New Roman"/>
          <w:bCs/>
          <w:sz w:val="28"/>
          <w:szCs w:val="28"/>
        </w:rPr>
        <w:t>ПРИМОРСКИЙ СЕЛЬСКИЙ СОВЕТ ДЕПУТАТОВ</w:t>
      </w:r>
    </w:p>
    <w:p w14:paraId="464347F6" w14:textId="77777777" w:rsidR="00422E6D" w:rsidRDefault="00422E6D" w:rsidP="00173B7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031EC0" w14:textId="5840BA98" w:rsidR="00C93623" w:rsidRPr="00422E6D" w:rsidRDefault="00422E6D" w:rsidP="00173B7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E6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4BF79AC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3A610" w14:textId="7A6B0172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6B1C5" w14:textId="4AEDE2D5" w:rsidR="00C93623" w:rsidRPr="00422E6D" w:rsidRDefault="00422E6D" w:rsidP="00422E6D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22E6D">
        <w:rPr>
          <w:rFonts w:ascii="Times New Roman" w:hAnsi="Times New Roman" w:cs="Times New Roman"/>
          <w:bCs/>
          <w:sz w:val="28"/>
          <w:szCs w:val="28"/>
        </w:rPr>
        <w:t>от</w:t>
      </w:r>
      <w:r w:rsidR="00FC4B07" w:rsidRPr="00422E6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958EE">
        <w:rPr>
          <w:rFonts w:ascii="Times New Roman" w:hAnsi="Times New Roman" w:cs="Times New Roman"/>
          <w:bCs/>
          <w:sz w:val="28"/>
          <w:szCs w:val="28"/>
        </w:rPr>
        <w:t>28.11.2022 г.</w:t>
      </w:r>
      <w:r w:rsidR="00FC4B07" w:rsidRPr="00422E6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C4B07" w:rsidRPr="0042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E6D">
        <w:rPr>
          <w:rFonts w:ascii="Times New Roman" w:hAnsi="Times New Roman" w:cs="Times New Roman"/>
          <w:bCs/>
          <w:sz w:val="28"/>
          <w:szCs w:val="28"/>
        </w:rPr>
        <w:t>п. Приморск</w:t>
      </w:r>
      <w:r w:rsidR="00FC4B07" w:rsidRPr="00422E6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C93623" w:rsidRPr="00422E6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958EE">
        <w:rPr>
          <w:rFonts w:ascii="Times New Roman" w:hAnsi="Times New Roman" w:cs="Times New Roman"/>
          <w:bCs/>
          <w:sz w:val="28"/>
          <w:szCs w:val="28"/>
        </w:rPr>
        <w:t>18-84</w:t>
      </w:r>
      <w:r w:rsidR="00940F85">
        <w:rPr>
          <w:rFonts w:ascii="Times New Roman" w:hAnsi="Times New Roman" w:cs="Times New Roman"/>
          <w:bCs/>
          <w:sz w:val="28"/>
          <w:szCs w:val="28"/>
        </w:rPr>
        <w:t xml:space="preserve"> р</w:t>
      </w:r>
    </w:p>
    <w:p w14:paraId="028E931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C2E37D" w14:textId="69439FCD" w:rsidR="00C93623" w:rsidRPr="00C93623" w:rsidRDefault="00422E6D" w:rsidP="00422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Приморского сельского Совета депутатов от 02.04.2019 № 31-106р «Об утверждении Правил благоустройства территории Приморского сельсовета»</w:t>
      </w:r>
    </w:p>
    <w:p w14:paraId="190B275B" w14:textId="732E3092" w:rsidR="00C93623" w:rsidRDefault="00C93623" w:rsidP="00173B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2D2DFB" w:rsidRP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 w:rsidR="0042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Приморского сельсовета Балахтинского района Красноярского края, Приморский сельский Совет депутатов, РЕШИЛ: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EC8B09" w14:textId="5F5638F4" w:rsidR="00E45CF3" w:rsidRDefault="00422E6D" w:rsidP="00422E6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0A"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 w:rsidR="0037450A"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Решение Приморского сельского Совета депутатов от 02.04.2019 № 31-106р «Об утверждении Правил благоустройства территории Приморского сельсовета» следующие изменения:</w:t>
      </w:r>
    </w:p>
    <w:p w14:paraId="51F149CB" w14:textId="250F12A5" w:rsidR="009432F2" w:rsidRPr="001A6F47" w:rsidRDefault="009432F2" w:rsidP="00943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F47">
        <w:rPr>
          <w:rFonts w:ascii="Times New Roman" w:hAnsi="Times New Roman" w:cs="Times New Roman"/>
          <w:sz w:val="28"/>
          <w:szCs w:val="28"/>
        </w:rPr>
        <w:t xml:space="preserve">1.1. Пункт 1.4 дополнить определениями: </w:t>
      </w:r>
    </w:p>
    <w:p w14:paraId="30A8E3FD" w14:textId="77777777" w:rsidR="009432F2" w:rsidRDefault="009432F2" w:rsidP="00943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F2D22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F2252" w14:textId="77777777" w:rsidR="009432F2" w:rsidRPr="0037450A" w:rsidRDefault="009432F2" w:rsidP="0094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450A">
        <w:rPr>
          <w:rFonts w:ascii="Times New Roman" w:hAnsi="Times New Roman" w:cs="Times New Roman"/>
          <w:sz w:val="28"/>
          <w:szCs w:val="28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14:paraId="43149395" w14:textId="77777777" w:rsidR="009432F2" w:rsidRDefault="009432F2" w:rsidP="0094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450A">
        <w:rPr>
          <w:rFonts w:ascii="Times New Roman" w:hAnsi="Times New Roman" w:cs="Times New Roman"/>
          <w:sz w:val="28"/>
          <w:szCs w:val="28"/>
        </w:rPr>
        <w:t>оциально – опасные породы собак- крупные, бойцовские породы.</w:t>
      </w:r>
    </w:p>
    <w:p w14:paraId="076E9545" w14:textId="77777777" w:rsidR="009432F2" w:rsidRPr="0037450A" w:rsidRDefault="009432F2" w:rsidP="00943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14:paraId="61ECBEAD" w14:textId="739FB061" w:rsidR="004D23AC" w:rsidRDefault="0037450A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5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23AC">
        <w:rPr>
          <w:rFonts w:ascii="Times New Roman" w:hAnsi="Times New Roman" w:cs="Times New Roman"/>
          <w:sz w:val="28"/>
          <w:szCs w:val="28"/>
        </w:rPr>
        <w:t>Правила благоустройства д</w:t>
      </w:r>
      <w:r w:rsidRPr="0037450A">
        <w:rPr>
          <w:rFonts w:ascii="Times New Roman" w:hAnsi="Times New Roman" w:cs="Times New Roman"/>
          <w:sz w:val="28"/>
          <w:szCs w:val="28"/>
        </w:rPr>
        <w:t>ополнить разде</w:t>
      </w:r>
      <w:r w:rsidR="004D23AC">
        <w:rPr>
          <w:rFonts w:ascii="Times New Roman" w:hAnsi="Times New Roman" w:cs="Times New Roman"/>
          <w:sz w:val="28"/>
          <w:szCs w:val="28"/>
        </w:rPr>
        <w:t>лом следующего содержания:</w:t>
      </w:r>
    </w:p>
    <w:p w14:paraId="7004B16D" w14:textId="20A24A35" w:rsidR="001F2D22" w:rsidRPr="004D23AC" w:rsidRDefault="004D23AC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AC">
        <w:rPr>
          <w:rFonts w:ascii="Times New Roman" w:hAnsi="Times New Roman" w:cs="Times New Roman"/>
          <w:b/>
          <w:bCs/>
          <w:sz w:val="28"/>
          <w:szCs w:val="28"/>
        </w:rPr>
        <w:t>«7. Правила содержания домашних и сельскохозяйственных животных»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3B72" w:rsidRPr="004D2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63981E" w14:textId="36007B66" w:rsidR="00173B72" w:rsidRPr="004D23AC" w:rsidRDefault="004D23AC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3AC">
        <w:rPr>
          <w:rFonts w:ascii="Times New Roman" w:hAnsi="Times New Roman" w:cs="Times New Roman"/>
          <w:b/>
          <w:bCs/>
          <w:sz w:val="28"/>
          <w:szCs w:val="28"/>
        </w:rPr>
        <w:t>7.1.</w:t>
      </w:r>
      <w:r w:rsidR="005E0188" w:rsidRPr="004D2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B72" w:rsidRPr="004D23AC">
        <w:rPr>
          <w:rFonts w:ascii="Times New Roman" w:hAnsi="Times New Roman" w:cs="Times New Roman"/>
          <w:b/>
          <w:bCs/>
          <w:sz w:val="28"/>
          <w:szCs w:val="28"/>
        </w:rPr>
        <w:t>Владельцы домашних животных обязаны:</w:t>
      </w:r>
    </w:p>
    <w:p w14:paraId="42CFA558" w14:textId="38C7BF0A" w:rsidR="00173B72" w:rsidRPr="0037450A" w:rsidRDefault="004D23AC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В</w:t>
      </w:r>
      <w:r w:rsidR="00173B72" w:rsidRPr="0037450A">
        <w:rPr>
          <w:rFonts w:ascii="Times New Roman" w:hAnsi="Times New Roman" w:cs="Times New Roman"/>
          <w:sz w:val="28"/>
          <w:szCs w:val="28"/>
        </w:rPr>
        <w:t>ыполнять требования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6F0EB" w14:textId="3E8E206E" w:rsidR="00173B72" w:rsidRPr="0037450A" w:rsidRDefault="004D23AC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Н</w:t>
      </w:r>
      <w:r w:rsidR="00173B72" w:rsidRPr="0037450A">
        <w:rPr>
          <w:rFonts w:ascii="Times New Roman" w:hAnsi="Times New Roman" w:cs="Times New Roman"/>
          <w:sz w:val="28"/>
          <w:szCs w:val="28"/>
        </w:rPr>
        <w:t>е допускать порчу, загрязнение домашними животными мест общего пользования, зеленых насаждений, дворов, тротуаров, улиц, газонов, зон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539F2" w14:textId="5A3667D6" w:rsidR="00173B72" w:rsidRPr="0037450A" w:rsidRDefault="004D23AC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Н</w:t>
      </w:r>
      <w:r w:rsidR="00173B72" w:rsidRPr="0037450A">
        <w:rPr>
          <w:rFonts w:ascii="Times New Roman" w:hAnsi="Times New Roman" w:cs="Times New Roman"/>
          <w:sz w:val="28"/>
          <w:szCs w:val="28"/>
        </w:rPr>
        <w:t>е допускать домашних животных на детские площадки, в магазины, общественные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CB2D5" w14:textId="0C416087" w:rsidR="00173B72" w:rsidRPr="0037450A" w:rsidRDefault="00966DD0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7.1.4. О</w:t>
      </w:r>
      <w:r w:rsidR="00173B72" w:rsidRPr="0037450A">
        <w:rPr>
          <w:rFonts w:ascii="Times New Roman" w:hAnsi="Times New Roman" w:cs="Times New Roman"/>
          <w:sz w:val="28"/>
          <w:szCs w:val="28"/>
        </w:rPr>
        <w:t>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57EE2" w14:textId="05666A2C" w:rsidR="00173B72" w:rsidRPr="0037450A" w:rsidRDefault="00966DD0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 С</w:t>
      </w:r>
      <w:r w:rsidR="00173B72" w:rsidRPr="0037450A">
        <w:rPr>
          <w:rFonts w:ascii="Times New Roman" w:hAnsi="Times New Roman" w:cs="Times New Roman"/>
          <w:sz w:val="28"/>
          <w:szCs w:val="28"/>
        </w:rPr>
        <w:t>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14DFC" w14:textId="554F6356" w:rsidR="00173B72" w:rsidRPr="0037450A" w:rsidRDefault="00966DD0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 С</w:t>
      </w:r>
      <w:r w:rsidR="00173B72" w:rsidRPr="0037450A">
        <w:rPr>
          <w:rFonts w:ascii="Times New Roman" w:hAnsi="Times New Roman" w:cs="Times New Roman"/>
          <w:sz w:val="28"/>
          <w:szCs w:val="28"/>
        </w:rPr>
        <w:t>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9AAFE" w14:textId="5A8C9E07" w:rsidR="00173B72" w:rsidRPr="0037450A" w:rsidRDefault="00966DD0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7.1.7. В</w:t>
      </w:r>
      <w:r w:rsidR="00173B72" w:rsidRPr="0037450A">
        <w:rPr>
          <w:rFonts w:ascii="Times New Roman" w:hAnsi="Times New Roman" w:cs="Times New Roman"/>
          <w:sz w:val="28"/>
          <w:szCs w:val="28"/>
        </w:rPr>
        <w:t>ыполнять предписания должностных лиц органов санитарно-эпидемиологического и ветеринарного надзора.</w:t>
      </w:r>
    </w:p>
    <w:p w14:paraId="18ED59E4" w14:textId="77777777" w:rsidR="00173B7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14:paraId="78934994" w14:textId="35159E38" w:rsidR="005E0188" w:rsidRPr="00966DD0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DD0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="005E0188" w:rsidRPr="00966DD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выгула собак</w:t>
      </w:r>
      <w:r w:rsidRPr="00966D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7AA794" w14:textId="0105AAE9" w:rsidR="005E0188" w:rsidRPr="0037450A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В</w:t>
      </w:r>
      <w:r w:rsidR="005E0188" w:rsidRPr="0037450A">
        <w:rPr>
          <w:rFonts w:ascii="Times New Roman" w:hAnsi="Times New Roman" w:cs="Times New Roman"/>
          <w:sz w:val="28"/>
          <w:szCs w:val="28"/>
        </w:rPr>
        <w:t>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BB980" w14:textId="6965964F" w:rsidR="005E0188" w:rsidRPr="0037450A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В</w:t>
      </w:r>
      <w:r w:rsidR="005E0188" w:rsidRPr="0037450A">
        <w:rPr>
          <w:rFonts w:ascii="Times New Roman" w:hAnsi="Times New Roman" w:cs="Times New Roman"/>
          <w:sz w:val="28"/>
          <w:szCs w:val="28"/>
        </w:rPr>
        <w:t xml:space="preserve"> людных и общественных местах собака должна находиться только на коротком поводке и в наморднике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82A15" w14:textId="23C1A29C" w:rsidR="005E0188" w:rsidRPr="0037450A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В</w:t>
      </w:r>
      <w:r w:rsidR="005E0188" w:rsidRPr="0037450A">
        <w:rPr>
          <w:rFonts w:ascii="Times New Roman" w:hAnsi="Times New Roman" w:cs="Times New Roman"/>
          <w:sz w:val="28"/>
          <w:szCs w:val="28"/>
        </w:rPr>
        <w:t>ладелец собаки обязан убирать продукты жизнедеятельности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34584" w14:textId="1226E99F" w:rsidR="005E0188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З</w:t>
      </w:r>
      <w:r w:rsidR="005E0188" w:rsidRPr="0037450A">
        <w:rPr>
          <w:rFonts w:ascii="Times New Roman" w:hAnsi="Times New Roman" w:cs="Times New Roman"/>
          <w:sz w:val="28"/>
          <w:szCs w:val="28"/>
        </w:rPr>
        <w:t>апрещается выгуливать собак лицам в нетрезвом состоянии, служебных и собак социально – опасных пород детьми в возрасте до 14 лет.</w:t>
      </w:r>
    </w:p>
    <w:p w14:paraId="03597B30" w14:textId="77777777" w:rsidR="004059D0" w:rsidRPr="009432F2" w:rsidRDefault="004059D0" w:rsidP="00405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</w:t>
      </w:r>
      <w:r w:rsidRPr="001A6F47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2B291A">
        <w:rPr>
          <w:rFonts w:ascii="Times New Roman" w:hAnsi="Times New Roman" w:cs="Times New Roman"/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14:paraId="7A384E5E" w14:textId="10BA24D2" w:rsidR="00956D1C" w:rsidRDefault="00956D1C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059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Животные, находящиеся на улице и в местах общего пользования (подъездах, подвалах и т. 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</w:t>
      </w:r>
      <w:r w:rsidR="004059D0">
        <w:rPr>
          <w:rFonts w:ascii="Times New Roman" w:hAnsi="Times New Roman" w:cs="Times New Roman"/>
          <w:sz w:val="28"/>
          <w:szCs w:val="28"/>
        </w:rPr>
        <w:t>еральному закону от 27.12.2018 № 498-ФЗ.</w:t>
      </w:r>
    </w:p>
    <w:p w14:paraId="7C072DCF" w14:textId="659ADE65" w:rsidR="005E0188" w:rsidRPr="00966DD0" w:rsidRDefault="00966DD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DD0">
        <w:rPr>
          <w:rFonts w:ascii="Times New Roman" w:hAnsi="Times New Roman" w:cs="Times New Roman"/>
          <w:b/>
          <w:bCs/>
          <w:sz w:val="28"/>
          <w:szCs w:val="28"/>
        </w:rPr>
        <w:t xml:space="preserve">7.3. </w:t>
      </w:r>
      <w:r w:rsidR="005E0188" w:rsidRPr="00966DD0">
        <w:rPr>
          <w:rFonts w:ascii="Times New Roman" w:hAnsi="Times New Roman" w:cs="Times New Roman"/>
          <w:b/>
          <w:bCs/>
          <w:sz w:val="28"/>
          <w:szCs w:val="28"/>
        </w:rPr>
        <w:t>Особенности содержания собак и кошек</w:t>
      </w:r>
      <w:r w:rsidRPr="00966D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2F8422" w14:textId="2C12ACC0" w:rsidR="005E0188" w:rsidRDefault="00966DD0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0970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202335A9" w14:textId="5D844CE8" w:rsidR="005E0188" w:rsidRDefault="00966DD0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0970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</w:t>
      </w:r>
      <w:r w:rsidR="007A2C6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привязи, исключив при этом доступ за пределы изгороди участка, или в надежно огороженном вольере с предупреждающей табличкой на видном месте: «Осторожно: собака!»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40701B" w14:textId="5C572BB4" w:rsidR="007A2C69" w:rsidRPr="0037450A" w:rsidRDefault="007A2C69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0970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</w:t>
      </w:r>
    </w:p>
    <w:p w14:paraId="7A92ED39" w14:textId="56256408" w:rsidR="005E0188" w:rsidRPr="0037450A" w:rsidRDefault="00966DD0" w:rsidP="00346C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9705C">
        <w:rPr>
          <w:rFonts w:ascii="Times New Roman" w:hAnsi="Times New Roman" w:cs="Times New Roman"/>
          <w:sz w:val="28"/>
          <w:szCs w:val="28"/>
        </w:rPr>
        <w:t>4</w:t>
      </w:r>
      <w:r w:rsidR="00346CCF">
        <w:rPr>
          <w:rFonts w:ascii="Times New Roman" w:hAnsi="Times New Roman" w:cs="Times New Roman"/>
          <w:sz w:val="28"/>
          <w:szCs w:val="28"/>
        </w:rPr>
        <w:t>. Организации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предупреждающей надписью на входе). В дневное время собаки должны находиться на привязи или в вольерах.</w:t>
      </w:r>
    </w:p>
    <w:p w14:paraId="71A3AB1A" w14:textId="5E94988F" w:rsidR="005E0188" w:rsidRPr="0037450A" w:rsidRDefault="00966DD0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97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E0188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14:paraId="2EE7E6FA" w14:textId="3A358712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</w:t>
      </w:r>
      <w:r w:rsidR="00966D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4D945" w14:textId="04D7831B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14:paraId="438C3740" w14:textId="10474D2E" w:rsidR="00594CE0" w:rsidRPr="00966DD0" w:rsidRDefault="00966DD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6DD0">
        <w:rPr>
          <w:rFonts w:ascii="Times New Roman" w:hAnsi="Times New Roman" w:cs="Times New Roman"/>
          <w:b/>
          <w:bCs/>
          <w:sz w:val="28"/>
          <w:szCs w:val="28"/>
        </w:rPr>
        <w:t>7.4.</w:t>
      </w:r>
      <w:r w:rsidR="005E0188" w:rsidRPr="00966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CE0" w:rsidRPr="00966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содержания сельскохозяйственных животных.</w:t>
      </w:r>
    </w:p>
    <w:p w14:paraId="5FE2E6AE" w14:textId="00F8CA8E" w:rsidR="00594CE0" w:rsidRDefault="00346CCF" w:rsidP="0034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7.4.1. </w:t>
      </w:r>
      <w:r w:rsidR="00594CE0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CE0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637F61DB" w14:textId="27ED93FA" w:rsidR="00246515" w:rsidRPr="0037450A" w:rsidRDefault="00246515" w:rsidP="0034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7.4.2.</w:t>
      </w:r>
      <w:r w:rsidRPr="0024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7597D0" w14:textId="5E947656" w:rsidR="00163A77" w:rsidRPr="00346CCF" w:rsidRDefault="00346CCF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CCF">
        <w:rPr>
          <w:rFonts w:ascii="Times New Roman" w:hAnsi="Times New Roman" w:cs="Times New Roman"/>
          <w:b/>
          <w:bCs/>
          <w:sz w:val="28"/>
          <w:szCs w:val="28"/>
        </w:rPr>
        <w:t>7.5.</w:t>
      </w:r>
      <w:r w:rsidR="00163A77" w:rsidRPr="00346CCF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выпаса сельскохозяйственных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4DD71C" w14:textId="207BC027" w:rsidR="00163A77" w:rsidRPr="0037450A" w:rsidRDefault="00346CCF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7.5.1. П</w:t>
      </w:r>
      <w:r w:rsidR="00163A77"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77423120" w14:textId="5831E4C0" w:rsidR="00163A77" w:rsidRPr="0037450A" w:rsidRDefault="00346CCF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7.5.2. </w:t>
      </w:r>
      <w:r w:rsidR="00CA39E9">
        <w:rPr>
          <w:rFonts w:ascii="Times New Roman" w:hAnsi="Times New Roman" w:cs="Times New Roman"/>
          <w:sz w:val="28"/>
          <w:szCs w:val="28"/>
        </w:rPr>
        <w:t>Запрещается на территории населенных пунктов Приморского сельсовета, вне отведенных мест, выпас, передвижение без сопровождения сельскохозяйственных животных</w:t>
      </w:r>
      <w:r w:rsidR="00163A77" w:rsidRPr="0037450A">
        <w:rPr>
          <w:rFonts w:ascii="Times New Roman" w:hAnsi="Times New Roman" w:cs="Times New Roman"/>
          <w:sz w:val="28"/>
          <w:szCs w:val="28"/>
        </w:rPr>
        <w:t>.</w:t>
      </w:r>
    </w:p>
    <w:p w14:paraId="41637E4E" w14:textId="30C1CA5B" w:rsidR="00163A77" w:rsidRPr="0037450A" w:rsidRDefault="00346CCF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7.5.3. В</w:t>
      </w:r>
      <w:r w:rsidR="00163A77"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14:paraId="20F13C8C" w14:textId="687557F9" w:rsidR="00163A77" w:rsidRPr="0037450A" w:rsidRDefault="00346CCF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A77" w:rsidRPr="0037450A">
        <w:rPr>
          <w:rFonts w:ascii="Times New Roman" w:hAnsi="Times New Roman" w:cs="Times New Roman"/>
          <w:sz w:val="28"/>
          <w:szCs w:val="28"/>
        </w:rPr>
        <w:t>перед выгоном на пастбище получить разрешение органа государственного ветеринарного надзора на выпас животных;</w:t>
      </w:r>
    </w:p>
    <w:p w14:paraId="61AC81E7" w14:textId="0EE84DAE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 w:rsidR="0024651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</w:t>
      </w:r>
      <w:r w:rsidR="00246515">
        <w:rPr>
          <w:rFonts w:ascii="Times New Roman" w:hAnsi="Times New Roman" w:cs="Times New Roman"/>
          <w:sz w:val="28"/>
          <w:szCs w:val="28"/>
        </w:rPr>
        <w:t xml:space="preserve">. </w:t>
      </w:r>
      <w:r w:rsidR="00246515" w:rsidRPr="0076037B">
        <w:rPr>
          <w:rFonts w:ascii="Times New Roman" w:hAnsi="Times New Roman" w:cs="Times New Roman"/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246515">
        <w:rPr>
          <w:rFonts w:ascii="Times New Roman" w:hAnsi="Times New Roman" w:cs="Times New Roman"/>
          <w:sz w:val="28"/>
          <w:szCs w:val="28"/>
        </w:rPr>
        <w:t>Приморского сельсовета</w:t>
      </w:r>
      <w:r w:rsidR="00246515" w:rsidRPr="0076037B">
        <w:rPr>
          <w:rFonts w:ascii="Times New Roman" w:hAnsi="Times New Roman" w:cs="Times New Roman"/>
          <w:sz w:val="28"/>
          <w:szCs w:val="28"/>
        </w:rPr>
        <w:t>.</w:t>
      </w:r>
      <w:r w:rsidRPr="0037450A">
        <w:rPr>
          <w:rFonts w:ascii="Times New Roman" w:hAnsi="Times New Roman" w:cs="Times New Roman"/>
          <w:sz w:val="28"/>
          <w:szCs w:val="28"/>
        </w:rPr>
        <w:t>;</w:t>
      </w:r>
    </w:p>
    <w:p w14:paraId="320059D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5283DF5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281C73C3" w14:textId="77777777" w:rsidR="00163A77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14:paraId="5BA69C20" w14:textId="4A17D0D8" w:rsidR="00154C29" w:rsidRPr="009432F2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официального опубликования в газете «Приморские грани», и подлежит размещению на официальном сайте Приморского сельсовета (</w:t>
      </w:r>
      <w:r w:rsidR="00943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primorsk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3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infoadm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3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7D0A1" w14:textId="30A61E02"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="00196A26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Приморского сельсовета Шнайдер Л. Г.</w:t>
      </w:r>
    </w:p>
    <w:p w14:paraId="7B5E1734" w14:textId="77777777" w:rsidR="0037450A" w:rsidRPr="002B291A" w:rsidRDefault="0037450A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BC526" w14:textId="77777777" w:rsidR="001F2D22" w:rsidRPr="002B291A" w:rsidRDefault="001F2D22" w:rsidP="002B2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B6E63D" w14:textId="72DF6875" w:rsidR="002B291A" w:rsidRPr="002B291A" w:rsidRDefault="001F2D22" w:rsidP="0094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 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</w:t>
      </w:r>
    </w:p>
    <w:p w14:paraId="6C4CD2B0" w14:textId="18F52155" w:rsidR="009432F2" w:rsidRDefault="002B291A" w:rsidP="0094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депутатов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      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сельсовета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6EC824B" w14:textId="6862D72B" w:rsidR="002B291A" w:rsidRPr="002B291A" w:rsidRDefault="009432F2" w:rsidP="0094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______________Я. Ю. Филина                                ________________ Л. Г. Шнайдер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14:paraId="04584CBB" w14:textId="4854DBDB" w:rsidR="001F2D22" w:rsidRPr="002B291A" w:rsidRDefault="001F2D22" w:rsidP="002B29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1D602" w14:textId="1DB281B0" w:rsidR="00E45CF3" w:rsidRDefault="00E45CF3" w:rsidP="00E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5CF3" w:rsidSect="004059D0">
      <w:pgSz w:w="11906" w:h="16838"/>
      <w:pgMar w:top="55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6AB5" w14:textId="77777777" w:rsidR="00DD1905" w:rsidRDefault="00DD1905" w:rsidP="00422E6D">
      <w:pPr>
        <w:spacing w:after="0" w:line="240" w:lineRule="auto"/>
      </w:pPr>
      <w:r>
        <w:separator/>
      </w:r>
    </w:p>
  </w:endnote>
  <w:endnote w:type="continuationSeparator" w:id="0">
    <w:p w14:paraId="1410AE7F" w14:textId="77777777" w:rsidR="00DD1905" w:rsidRDefault="00DD1905" w:rsidP="004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3B41" w14:textId="77777777" w:rsidR="00DD1905" w:rsidRDefault="00DD1905" w:rsidP="00422E6D">
      <w:pPr>
        <w:spacing w:after="0" w:line="240" w:lineRule="auto"/>
      </w:pPr>
      <w:r>
        <w:separator/>
      </w:r>
    </w:p>
  </w:footnote>
  <w:footnote w:type="continuationSeparator" w:id="0">
    <w:p w14:paraId="4F0B5431" w14:textId="77777777" w:rsidR="00DD1905" w:rsidRDefault="00DD1905" w:rsidP="00422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6"/>
    <w:rsid w:val="0009705C"/>
    <w:rsid w:val="00123597"/>
    <w:rsid w:val="00154C29"/>
    <w:rsid w:val="00163A77"/>
    <w:rsid w:val="00173B72"/>
    <w:rsid w:val="00196A26"/>
    <w:rsid w:val="001A6F47"/>
    <w:rsid w:val="001F2D22"/>
    <w:rsid w:val="00246515"/>
    <w:rsid w:val="002B19E3"/>
    <w:rsid w:val="002B291A"/>
    <w:rsid w:val="002D2DFB"/>
    <w:rsid w:val="00307B62"/>
    <w:rsid w:val="00346CCF"/>
    <w:rsid w:val="0037450A"/>
    <w:rsid w:val="004059D0"/>
    <w:rsid w:val="00422E6D"/>
    <w:rsid w:val="004929AD"/>
    <w:rsid w:val="004B72B9"/>
    <w:rsid w:val="004D23AC"/>
    <w:rsid w:val="00594CE0"/>
    <w:rsid w:val="005E0188"/>
    <w:rsid w:val="00624CE7"/>
    <w:rsid w:val="006A0C0D"/>
    <w:rsid w:val="0076037B"/>
    <w:rsid w:val="007A2C69"/>
    <w:rsid w:val="007B6639"/>
    <w:rsid w:val="00940F85"/>
    <w:rsid w:val="009432F2"/>
    <w:rsid w:val="00956D1C"/>
    <w:rsid w:val="00966DD0"/>
    <w:rsid w:val="00A63B4A"/>
    <w:rsid w:val="00AA44B9"/>
    <w:rsid w:val="00B27216"/>
    <w:rsid w:val="00C93623"/>
    <w:rsid w:val="00C958EE"/>
    <w:rsid w:val="00CA39E9"/>
    <w:rsid w:val="00D10D62"/>
    <w:rsid w:val="00D86FCD"/>
    <w:rsid w:val="00D95C8D"/>
    <w:rsid w:val="00DD1905"/>
    <w:rsid w:val="00E45CF3"/>
    <w:rsid w:val="00E622F9"/>
    <w:rsid w:val="00F0003D"/>
    <w:rsid w:val="00F8580D"/>
    <w:rsid w:val="00FC4B07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6FA86"/>
  <w15:chartTrackingRefBased/>
  <w15:docId w15:val="{17DE06EC-0379-4311-84B5-C206CCE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E6D"/>
  </w:style>
  <w:style w:type="paragraph" w:styleId="a7">
    <w:name w:val="footer"/>
    <w:basedOn w:val="a"/>
    <w:link w:val="a8"/>
    <w:uiPriority w:val="99"/>
    <w:unhideWhenUsed/>
    <w:rsid w:val="0042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E6D"/>
  </w:style>
  <w:style w:type="paragraph" w:styleId="a9">
    <w:name w:val="List Paragraph"/>
    <w:basedOn w:val="a"/>
    <w:uiPriority w:val="34"/>
    <w:qFormat/>
    <w:rsid w:val="0094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4 Раб Место</cp:lastModifiedBy>
  <cp:revision>18</cp:revision>
  <cp:lastPrinted>2022-11-30T02:41:00Z</cp:lastPrinted>
  <dcterms:created xsi:type="dcterms:W3CDTF">2022-10-13T02:59:00Z</dcterms:created>
  <dcterms:modified xsi:type="dcterms:W3CDTF">2022-11-30T02:43:00Z</dcterms:modified>
</cp:coreProperties>
</file>