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16E70" w14:textId="77777777" w:rsidR="00F768AD" w:rsidRDefault="00CA55EF" w:rsidP="00827162">
      <w:pPr>
        <w:jc w:val="both"/>
        <w:rPr>
          <w:sz w:val="28"/>
          <w:szCs w:val="28"/>
        </w:rPr>
      </w:pPr>
      <w:bookmarkStart w:id="0" w:name="_GoBack"/>
      <w:bookmarkEnd w:id="0"/>
      <w:r w:rsidRPr="004A1981">
        <w:rPr>
          <w:sz w:val="28"/>
          <w:szCs w:val="28"/>
        </w:rPr>
        <w:tab/>
      </w:r>
      <w:r w:rsidR="00827162" w:rsidRPr="00827162">
        <w:rPr>
          <w:sz w:val="28"/>
          <w:szCs w:val="28"/>
        </w:rPr>
        <w:t>Прокурор</w:t>
      </w:r>
      <w:r w:rsidR="00F768AD">
        <w:rPr>
          <w:sz w:val="28"/>
          <w:szCs w:val="28"/>
        </w:rPr>
        <w:t xml:space="preserve"> Балахтинского района обязал администрацию п. Балахта предоставить жилое помещение во внеочередном порядке.</w:t>
      </w:r>
    </w:p>
    <w:p w14:paraId="15C6B813" w14:textId="77777777" w:rsidR="00F768AD" w:rsidRDefault="00F768AD" w:rsidP="008271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Проведенной проверкой установлено, что с мая 2019 года малоимущая семья проживает в жилом помещении, признанным непригодным для проживания. С того же времени на администрацию п. Балахта законодательно возложена обязанность во внеочередном порядке предоставить указанной семье жилое помещение, отвечающее предъявляемым требованиям.</w:t>
      </w:r>
    </w:p>
    <w:p w14:paraId="03906E46" w14:textId="77777777" w:rsidR="00F768AD" w:rsidRDefault="00F768AD" w:rsidP="00F76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в течение длительного периода времени администрацией поселка Балахта мер к переселению семьи в жилое помещение, отвечающее установленным требованиям, не принимается.</w:t>
      </w:r>
    </w:p>
    <w:p w14:paraId="56E31DD7" w14:textId="77777777" w:rsidR="00F768AD" w:rsidRDefault="00FC294A" w:rsidP="00F76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68AD">
        <w:rPr>
          <w:sz w:val="28"/>
          <w:szCs w:val="28"/>
        </w:rPr>
        <w:t>рокурор обратился в суд с требованием предоставить вне очереди жилое малоимущей семье благоустроенное жилое помещение взамен жилого помещения, непригодного для проживания.</w:t>
      </w:r>
    </w:p>
    <w:p w14:paraId="61FC939A" w14:textId="77777777" w:rsidR="00E97F37" w:rsidRDefault="00F768AD" w:rsidP="00FC2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Балахтинского районного суда требования прокурора удовлетворены в полном объеме</w:t>
      </w:r>
      <w:r w:rsidR="00FC294A">
        <w:rPr>
          <w:sz w:val="28"/>
          <w:szCs w:val="28"/>
        </w:rPr>
        <w:t>.</w:t>
      </w:r>
    </w:p>
    <w:p w14:paraId="31B75443" w14:textId="77777777" w:rsidR="00FC294A" w:rsidRDefault="00FC294A" w:rsidP="00FC2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днях семья получила долгожданные ключи от благоустроенной квартиры</w:t>
      </w:r>
      <w:r w:rsidR="009441E5">
        <w:rPr>
          <w:sz w:val="28"/>
          <w:szCs w:val="28"/>
        </w:rPr>
        <w:t>.</w:t>
      </w:r>
    </w:p>
    <w:p w14:paraId="61285598" w14:textId="77777777" w:rsidR="004A1981" w:rsidRDefault="004A1981" w:rsidP="00A23706">
      <w:pPr>
        <w:ind w:firstLine="708"/>
        <w:jc w:val="both"/>
        <w:rPr>
          <w:sz w:val="28"/>
          <w:szCs w:val="28"/>
        </w:rPr>
      </w:pPr>
    </w:p>
    <w:p w14:paraId="63689E74" w14:textId="77777777" w:rsidR="00E97F37" w:rsidRDefault="00E97F37" w:rsidP="00A23706">
      <w:pPr>
        <w:ind w:firstLine="708"/>
        <w:jc w:val="both"/>
        <w:rPr>
          <w:sz w:val="28"/>
          <w:szCs w:val="28"/>
        </w:rPr>
      </w:pPr>
    </w:p>
    <w:p w14:paraId="7B8FEFC3" w14:textId="1ACC7930" w:rsidR="002E6F89" w:rsidRDefault="002E6F89" w:rsidP="00A23706">
      <w:pPr>
        <w:spacing w:line="240" w:lineRule="exact"/>
        <w:ind w:right="99"/>
        <w:jc w:val="both"/>
      </w:pPr>
    </w:p>
    <w:sectPr w:rsidR="002E6F89" w:rsidSect="00C23F24">
      <w:headerReference w:type="default" r:id="rId7"/>
      <w:pgSz w:w="11906" w:h="16838"/>
      <w:pgMar w:top="1134" w:right="707" w:bottom="1135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C37B5" w14:textId="77777777" w:rsidR="005420FA" w:rsidRDefault="005420FA" w:rsidP="007C2488">
      <w:r>
        <w:separator/>
      </w:r>
    </w:p>
  </w:endnote>
  <w:endnote w:type="continuationSeparator" w:id="0">
    <w:p w14:paraId="11879A1F" w14:textId="77777777" w:rsidR="005420FA" w:rsidRDefault="005420FA" w:rsidP="007C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E7761" w14:textId="77777777" w:rsidR="005420FA" w:rsidRDefault="005420FA" w:rsidP="007C2488">
      <w:r>
        <w:separator/>
      </w:r>
    </w:p>
  </w:footnote>
  <w:footnote w:type="continuationSeparator" w:id="0">
    <w:p w14:paraId="4011DEE2" w14:textId="77777777" w:rsidR="005420FA" w:rsidRDefault="005420FA" w:rsidP="007C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7327"/>
      <w:docPartObj>
        <w:docPartGallery w:val="Page Numbers (Top of Page)"/>
        <w:docPartUnique/>
      </w:docPartObj>
    </w:sdtPr>
    <w:sdtEndPr/>
    <w:sdtContent>
      <w:p w14:paraId="70155F3B" w14:textId="77777777" w:rsidR="007C2488" w:rsidRDefault="007C24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EFA">
          <w:rPr>
            <w:noProof/>
          </w:rPr>
          <w:t>2</w:t>
        </w:r>
        <w:r>
          <w:fldChar w:fldCharType="end"/>
        </w:r>
      </w:p>
    </w:sdtContent>
  </w:sdt>
  <w:p w14:paraId="7EF35071" w14:textId="77777777" w:rsidR="007C2488" w:rsidRDefault="007C24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06"/>
    <w:rsid w:val="00056AC9"/>
    <w:rsid w:val="000B70EB"/>
    <w:rsid w:val="00106922"/>
    <w:rsid w:val="002A5507"/>
    <w:rsid w:val="002D01B7"/>
    <w:rsid w:val="002D37BD"/>
    <w:rsid w:val="002E6F89"/>
    <w:rsid w:val="003347A1"/>
    <w:rsid w:val="00410D0F"/>
    <w:rsid w:val="0046099D"/>
    <w:rsid w:val="004A1981"/>
    <w:rsid w:val="005420FA"/>
    <w:rsid w:val="00543D00"/>
    <w:rsid w:val="005B064D"/>
    <w:rsid w:val="005B67BC"/>
    <w:rsid w:val="005F2878"/>
    <w:rsid w:val="006276C1"/>
    <w:rsid w:val="00637087"/>
    <w:rsid w:val="006765B6"/>
    <w:rsid w:val="006C034F"/>
    <w:rsid w:val="006E12F9"/>
    <w:rsid w:val="00721859"/>
    <w:rsid w:val="00722325"/>
    <w:rsid w:val="007A4FD3"/>
    <w:rsid w:val="007B6169"/>
    <w:rsid w:val="007C2488"/>
    <w:rsid w:val="008043F1"/>
    <w:rsid w:val="00827162"/>
    <w:rsid w:val="008376B2"/>
    <w:rsid w:val="00856EFA"/>
    <w:rsid w:val="00893FE9"/>
    <w:rsid w:val="008A1EAC"/>
    <w:rsid w:val="00916445"/>
    <w:rsid w:val="00920594"/>
    <w:rsid w:val="00943508"/>
    <w:rsid w:val="009441E5"/>
    <w:rsid w:val="0098037D"/>
    <w:rsid w:val="009E1360"/>
    <w:rsid w:val="009E4B41"/>
    <w:rsid w:val="00A23706"/>
    <w:rsid w:val="00A45E43"/>
    <w:rsid w:val="00A47B96"/>
    <w:rsid w:val="00A66093"/>
    <w:rsid w:val="00B6677C"/>
    <w:rsid w:val="00BA6ED9"/>
    <w:rsid w:val="00BD12D3"/>
    <w:rsid w:val="00BD4055"/>
    <w:rsid w:val="00C23F24"/>
    <w:rsid w:val="00C63F20"/>
    <w:rsid w:val="00CA55EF"/>
    <w:rsid w:val="00D23B95"/>
    <w:rsid w:val="00D63F53"/>
    <w:rsid w:val="00E81E70"/>
    <w:rsid w:val="00E97F37"/>
    <w:rsid w:val="00EC5308"/>
    <w:rsid w:val="00ED6757"/>
    <w:rsid w:val="00EE30D1"/>
    <w:rsid w:val="00F3440C"/>
    <w:rsid w:val="00F454A7"/>
    <w:rsid w:val="00F6432C"/>
    <w:rsid w:val="00F75B58"/>
    <w:rsid w:val="00F768AD"/>
    <w:rsid w:val="00F76A8E"/>
    <w:rsid w:val="00FC294A"/>
    <w:rsid w:val="00FD1597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3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3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A23706"/>
    <w:pPr>
      <w:ind w:left="51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23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7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3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A23706"/>
    <w:pPr>
      <w:ind w:left="51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23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7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111111</cp:lastModifiedBy>
  <cp:revision>2</cp:revision>
  <cp:lastPrinted>2021-10-12T09:36:00Z</cp:lastPrinted>
  <dcterms:created xsi:type="dcterms:W3CDTF">2023-06-23T05:57:00Z</dcterms:created>
  <dcterms:modified xsi:type="dcterms:W3CDTF">2023-06-23T05:57:00Z</dcterms:modified>
</cp:coreProperties>
</file>